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FA" w:rsidRDefault="00D76EFA" w:rsidP="00D76EF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A5988">
        <w:rPr>
          <w:rFonts w:ascii="標楷體" w:eastAsia="標楷體" w:hAnsi="標楷體" w:hint="eastAsia"/>
          <w:b/>
          <w:kern w:val="0"/>
          <w:sz w:val="32"/>
          <w:szCs w:val="32"/>
        </w:rPr>
        <w:t>期中</w:t>
      </w:r>
      <w:r w:rsidRPr="004E6775">
        <w:rPr>
          <w:rFonts w:ascii="標楷體" w:eastAsia="標楷體" w:hAnsi="標楷體" w:hint="eastAsia"/>
          <w:b/>
          <w:sz w:val="32"/>
          <w:szCs w:val="32"/>
        </w:rPr>
        <w:t>意見調查表</w:t>
      </w:r>
    </w:p>
    <w:p w:rsidR="003759C2" w:rsidRPr="003759C2" w:rsidRDefault="003759C2" w:rsidP="003759C2">
      <w:pPr>
        <w:jc w:val="right"/>
        <w:rPr>
          <w:rFonts w:ascii="標楷體" w:eastAsia="標楷體" w:hAnsi="標楷體" w:hint="eastAsia"/>
          <w:kern w:val="0"/>
        </w:rPr>
      </w:pPr>
      <w:bookmarkStart w:id="0" w:name="_GoBack"/>
      <w:r w:rsidRPr="003759C2">
        <w:rPr>
          <w:rFonts w:ascii="標楷體" w:eastAsia="標楷體" w:hAnsi="標楷體" w:hint="eastAsia"/>
        </w:rPr>
        <w:t>111.12版</w:t>
      </w:r>
    </w:p>
    <w:bookmarkEnd w:id="0"/>
    <w:p w:rsidR="00D76EFA" w:rsidRPr="00B02765" w:rsidRDefault="00D76EFA" w:rsidP="00D76EFA">
      <w:pPr>
        <w:spacing w:beforeLines="50" w:before="180" w:line="0" w:lineRule="atLeast"/>
        <w:jc w:val="both"/>
        <w:rPr>
          <w:rFonts w:eastAsia="標楷體"/>
          <w:sz w:val="44"/>
          <w:szCs w:val="44"/>
        </w:rPr>
      </w:pPr>
      <w:r>
        <w:rPr>
          <w:rFonts w:eastAsia="標楷體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5E9AC0E8" wp14:editId="71E77B0A">
            <wp:simplePos x="0" y="0"/>
            <wp:positionH relativeFrom="column">
              <wp:posOffset>-85090</wp:posOffset>
            </wp:positionH>
            <wp:positionV relativeFrom="paragraph">
              <wp:posOffset>51435</wp:posOffset>
            </wp:positionV>
            <wp:extent cx="5763895" cy="7362825"/>
            <wp:effectExtent l="0" t="0" r="0" b="0"/>
            <wp:wrapNone/>
            <wp:docPr id="116" name="圖片 116" descr="報表預覽_頁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報表預覽_頁面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1" t="23798" r="1848" b="8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EFA" w:rsidRPr="00B02765" w:rsidRDefault="00D76EFA" w:rsidP="00D76EFA">
      <w:pPr>
        <w:spacing w:beforeLines="50" w:before="180" w:line="0" w:lineRule="atLeast"/>
        <w:jc w:val="both"/>
        <w:rPr>
          <w:rFonts w:eastAsia="標楷體"/>
          <w:sz w:val="44"/>
          <w:szCs w:val="44"/>
        </w:rPr>
      </w:pPr>
    </w:p>
    <w:p w:rsidR="00D76EFA" w:rsidRPr="00B02765" w:rsidRDefault="00D76EFA" w:rsidP="00D76EFA">
      <w:pPr>
        <w:spacing w:beforeLines="50" w:before="180" w:line="0" w:lineRule="atLeast"/>
        <w:jc w:val="both"/>
        <w:rPr>
          <w:rFonts w:eastAsia="標楷體"/>
          <w:sz w:val="48"/>
          <w:szCs w:val="48"/>
        </w:rPr>
      </w:pPr>
    </w:p>
    <w:p w:rsidR="00D76EFA" w:rsidRPr="00B02765" w:rsidRDefault="00D76EFA" w:rsidP="00D76EFA">
      <w:pPr>
        <w:spacing w:beforeLines="50" w:before="180" w:line="0" w:lineRule="atLeast"/>
        <w:jc w:val="both"/>
        <w:rPr>
          <w:rFonts w:eastAsia="標楷體"/>
          <w:sz w:val="48"/>
          <w:szCs w:val="48"/>
        </w:rPr>
      </w:pPr>
    </w:p>
    <w:p w:rsidR="00D76EFA" w:rsidRPr="00B02765" w:rsidRDefault="00D76EFA" w:rsidP="00D76EFA">
      <w:pPr>
        <w:spacing w:beforeLines="50" w:before="180" w:line="0" w:lineRule="atLeast"/>
        <w:jc w:val="both"/>
        <w:rPr>
          <w:rFonts w:eastAsia="標楷體"/>
          <w:sz w:val="48"/>
          <w:szCs w:val="48"/>
        </w:rPr>
      </w:pPr>
    </w:p>
    <w:p w:rsidR="00D76EFA" w:rsidRPr="00B02765" w:rsidRDefault="00D76EFA" w:rsidP="00D76EFA">
      <w:pPr>
        <w:spacing w:beforeLines="50" w:before="180" w:line="0" w:lineRule="atLeast"/>
        <w:jc w:val="both"/>
        <w:rPr>
          <w:rFonts w:eastAsia="標楷體"/>
          <w:sz w:val="48"/>
          <w:szCs w:val="48"/>
        </w:rPr>
      </w:pPr>
    </w:p>
    <w:p w:rsidR="00D76EFA" w:rsidRPr="00B02765" w:rsidRDefault="00D76EFA" w:rsidP="00D76EFA">
      <w:pPr>
        <w:spacing w:beforeLines="50" w:before="180" w:line="0" w:lineRule="atLeast"/>
        <w:jc w:val="both"/>
        <w:rPr>
          <w:rFonts w:eastAsia="標楷體"/>
          <w:sz w:val="48"/>
          <w:szCs w:val="48"/>
        </w:rPr>
      </w:pPr>
    </w:p>
    <w:p w:rsidR="00D76EFA" w:rsidRPr="00B02765" w:rsidRDefault="00D76EFA" w:rsidP="00D76EFA">
      <w:pPr>
        <w:spacing w:beforeLines="50" w:before="180" w:line="0" w:lineRule="atLeast"/>
        <w:jc w:val="both"/>
        <w:rPr>
          <w:rFonts w:eastAsia="標楷體"/>
          <w:sz w:val="48"/>
          <w:szCs w:val="48"/>
        </w:rPr>
      </w:pPr>
    </w:p>
    <w:p w:rsidR="00D76EFA" w:rsidRPr="00B02765" w:rsidRDefault="00D76EFA" w:rsidP="00D76EFA">
      <w:pPr>
        <w:spacing w:beforeLines="50" w:before="180" w:line="0" w:lineRule="atLeast"/>
        <w:jc w:val="both"/>
        <w:rPr>
          <w:rFonts w:eastAsia="標楷體"/>
          <w:sz w:val="48"/>
          <w:szCs w:val="48"/>
        </w:rPr>
      </w:pPr>
    </w:p>
    <w:p w:rsidR="00D76EFA" w:rsidRPr="00B02765" w:rsidRDefault="00D76EFA" w:rsidP="00D76EFA">
      <w:pPr>
        <w:spacing w:beforeLines="50" w:before="180" w:line="0" w:lineRule="atLeast"/>
        <w:jc w:val="both"/>
        <w:rPr>
          <w:rFonts w:eastAsia="標楷體"/>
          <w:sz w:val="48"/>
          <w:szCs w:val="48"/>
        </w:rPr>
      </w:pPr>
    </w:p>
    <w:p w:rsidR="00D76EFA" w:rsidRPr="00B02765" w:rsidRDefault="00D76EFA" w:rsidP="00D76EFA">
      <w:pPr>
        <w:spacing w:beforeLines="50" w:before="180" w:line="0" w:lineRule="atLeast"/>
        <w:jc w:val="both"/>
        <w:rPr>
          <w:rFonts w:eastAsia="標楷體"/>
          <w:sz w:val="44"/>
          <w:szCs w:val="44"/>
        </w:rPr>
      </w:pPr>
    </w:p>
    <w:p w:rsidR="00D76EFA" w:rsidRPr="00B02765" w:rsidRDefault="00D76EFA" w:rsidP="00D76EFA">
      <w:pPr>
        <w:spacing w:beforeLines="50" w:before="180" w:line="0" w:lineRule="atLeast"/>
        <w:jc w:val="both"/>
        <w:rPr>
          <w:rFonts w:eastAsia="標楷體"/>
          <w:sz w:val="44"/>
          <w:szCs w:val="44"/>
        </w:rPr>
      </w:pPr>
    </w:p>
    <w:p w:rsidR="00D76EFA" w:rsidRPr="00B02765" w:rsidRDefault="00D76EFA" w:rsidP="00D76EFA">
      <w:pPr>
        <w:spacing w:beforeLines="50" w:before="180" w:line="0" w:lineRule="atLeast"/>
        <w:jc w:val="both"/>
        <w:rPr>
          <w:rFonts w:eastAsia="標楷體"/>
          <w:sz w:val="44"/>
          <w:szCs w:val="44"/>
        </w:rPr>
      </w:pPr>
    </w:p>
    <w:p w:rsidR="00D76EFA" w:rsidRDefault="00D76EFA" w:rsidP="00D76EFA">
      <w:pPr>
        <w:keepNext/>
        <w:snapToGrid w:val="0"/>
        <w:spacing w:line="240" w:lineRule="atLeast"/>
        <w:outlineLvl w:val="1"/>
        <w:rPr>
          <w:rFonts w:ascii="Arial" w:hAnsi="Arial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58682B03" wp14:editId="2F470003">
            <wp:extent cx="5876925" cy="19621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1A" w:rsidRDefault="0025251A" w:rsidP="00D76EFA"/>
    <w:sectPr w:rsidR="002525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FA"/>
    <w:rsid w:val="0025251A"/>
    <w:rsid w:val="003759C2"/>
    <w:rsid w:val="004D1B71"/>
    <w:rsid w:val="00D7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F031"/>
  <w15:chartTrackingRefBased/>
  <w15:docId w15:val="{84A0EDF8-2092-4CFB-83FD-F4EDBB1D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左維萱</cp:lastModifiedBy>
  <cp:revision>3</cp:revision>
  <dcterms:created xsi:type="dcterms:W3CDTF">2021-03-25T10:14:00Z</dcterms:created>
  <dcterms:modified xsi:type="dcterms:W3CDTF">2022-12-23T07:25:00Z</dcterms:modified>
</cp:coreProperties>
</file>